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553B5" w14:textId="77777777" w:rsidR="001D22FF" w:rsidRPr="001D22FF" w:rsidRDefault="001D22FF" w:rsidP="001D22FF">
      <w:pPr>
        <w:rPr>
          <w:rFonts w:ascii="Arial" w:hAnsi="Arial" w:cs="Arial"/>
        </w:rPr>
      </w:pPr>
      <w:r w:rsidRPr="001D22FF">
        <w:rPr>
          <w:rFonts w:ascii="Arial" w:hAnsi="Arial" w:cs="Arial"/>
          <w:b/>
          <w:bCs/>
        </w:rPr>
        <w:t>Hyflex FAQ</w:t>
      </w:r>
    </w:p>
    <w:p w14:paraId="5429301A" w14:textId="77777777" w:rsidR="001D22FF" w:rsidRPr="001D22FF" w:rsidRDefault="001D22FF" w:rsidP="001D22FF">
      <w:pPr>
        <w:numPr>
          <w:ilvl w:val="0"/>
          <w:numId w:val="1"/>
        </w:numPr>
        <w:spacing w:after="0" w:line="240" w:lineRule="auto"/>
        <w:rPr>
          <w:rFonts w:ascii="Arial" w:hAnsi="Arial" w:cs="Arial"/>
          <w:b/>
        </w:rPr>
      </w:pPr>
      <w:r w:rsidRPr="001D22FF">
        <w:rPr>
          <w:rFonts w:ascii="Arial" w:hAnsi="Arial" w:cs="Arial"/>
          <w:b/>
        </w:rPr>
        <w:t>What is a hyflex program?</w:t>
      </w:r>
    </w:p>
    <w:p w14:paraId="4B273E1F" w14:textId="429D78A6" w:rsidR="001D22FF" w:rsidRDefault="001D22FF" w:rsidP="001D22FF">
      <w:pPr>
        <w:spacing w:after="0" w:line="240" w:lineRule="auto"/>
        <w:ind w:left="720"/>
        <w:rPr>
          <w:rFonts w:ascii="Arial" w:hAnsi="Arial" w:cs="Arial"/>
        </w:rPr>
      </w:pPr>
      <w:r w:rsidRPr="001D22FF">
        <w:rPr>
          <w:rFonts w:ascii="Arial" w:hAnsi="Arial" w:cs="Arial"/>
        </w:rPr>
        <w:t xml:space="preserve">A hyflex program is a program that allows you to </w:t>
      </w:r>
      <w:r w:rsidR="008107A4">
        <w:rPr>
          <w:rFonts w:ascii="Arial" w:hAnsi="Arial" w:cs="Arial"/>
        </w:rPr>
        <w:t>decide how you’d like to learn—in-person, online with live sessions, or a blend of both</w:t>
      </w:r>
      <w:r w:rsidRPr="001D22FF">
        <w:rPr>
          <w:rFonts w:ascii="Arial" w:hAnsi="Arial" w:cs="Arial"/>
        </w:rPr>
        <w:t xml:space="preserve">. </w:t>
      </w:r>
      <w:r w:rsidR="008107A4">
        <w:rPr>
          <w:rFonts w:ascii="Arial" w:hAnsi="Arial" w:cs="Arial"/>
        </w:rPr>
        <w:t>This modality gives students the flexibility to pursue classes in a manner that best suits th</w:t>
      </w:r>
      <w:r w:rsidR="00417B6E">
        <w:rPr>
          <w:rFonts w:ascii="Arial" w:hAnsi="Arial" w:cs="Arial"/>
        </w:rPr>
        <w:t>eir learning needs and optimize</w:t>
      </w:r>
      <w:r w:rsidR="008107A4">
        <w:rPr>
          <w:rFonts w:ascii="Arial" w:hAnsi="Arial" w:cs="Arial"/>
        </w:rPr>
        <w:t xml:space="preserve"> their educational experiences.</w:t>
      </w:r>
    </w:p>
    <w:p w14:paraId="4F93825F" w14:textId="77777777" w:rsidR="008107A4" w:rsidRPr="001D22FF" w:rsidRDefault="008107A4" w:rsidP="001D22FF">
      <w:pPr>
        <w:spacing w:after="0" w:line="240" w:lineRule="auto"/>
        <w:ind w:left="720"/>
        <w:rPr>
          <w:rFonts w:ascii="Arial" w:hAnsi="Arial" w:cs="Arial"/>
        </w:rPr>
      </w:pPr>
    </w:p>
    <w:p w14:paraId="3B86FB96" w14:textId="77777777" w:rsidR="001D22FF" w:rsidRPr="001D22FF" w:rsidRDefault="001D22FF" w:rsidP="001D22FF">
      <w:pPr>
        <w:numPr>
          <w:ilvl w:val="0"/>
          <w:numId w:val="1"/>
        </w:numPr>
        <w:spacing w:after="0" w:line="240" w:lineRule="auto"/>
        <w:rPr>
          <w:rFonts w:ascii="Arial" w:hAnsi="Arial" w:cs="Arial"/>
          <w:b/>
        </w:rPr>
      </w:pPr>
      <w:r w:rsidRPr="001D22FF">
        <w:rPr>
          <w:rFonts w:ascii="Arial" w:hAnsi="Arial" w:cs="Arial"/>
          <w:b/>
        </w:rPr>
        <w:t>What are hyflex courses like?</w:t>
      </w:r>
    </w:p>
    <w:p w14:paraId="446E788B" w14:textId="583C6730" w:rsidR="001D22FF" w:rsidRPr="001D22FF" w:rsidRDefault="00417B6E" w:rsidP="001D22FF">
      <w:pPr>
        <w:spacing w:after="0" w:line="240" w:lineRule="auto"/>
        <w:ind w:left="720"/>
        <w:rPr>
          <w:rFonts w:ascii="Arial" w:hAnsi="Arial" w:cs="Arial"/>
        </w:rPr>
      </w:pPr>
      <w:proofErr w:type="spellStart"/>
      <w:r>
        <w:rPr>
          <w:rFonts w:ascii="Arial" w:hAnsi="Arial" w:cs="Arial"/>
        </w:rPr>
        <w:t>Hyflex</w:t>
      </w:r>
      <w:proofErr w:type="spellEnd"/>
      <w:r>
        <w:rPr>
          <w:rFonts w:ascii="Arial" w:hAnsi="Arial" w:cs="Arial"/>
        </w:rPr>
        <w:t> courses</w:t>
      </w:r>
      <w:r w:rsidR="008107A4">
        <w:rPr>
          <w:rFonts w:ascii="Arial" w:hAnsi="Arial" w:cs="Arial"/>
        </w:rPr>
        <w:t xml:space="preserve"> are similar to any other course, the only difference is that there is much more flexibility. Students can expect to experience the same highly-interactive, engaging education with these courses as they would in a traditional face-to-face model.</w:t>
      </w:r>
    </w:p>
    <w:p w14:paraId="5D13382C" w14:textId="77777777" w:rsidR="001D22FF" w:rsidRPr="001D22FF" w:rsidRDefault="001D22FF" w:rsidP="001D22FF">
      <w:pPr>
        <w:spacing w:after="0" w:line="240" w:lineRule="auto"/>
        <w:ind w:left="720"/>
        <w:rPr>
          <w:rFonts w:ascii="Arial" w:hAnsi="Arial" w:cs="Arial"/>
        </w:rPr>
      </w:pPr>
    </w:p>
    <w:p w14:paraId="455EDB5B" w14:textId="77777777" w:rsidR="001D22FF" w:rsidRPr="001D22FF" w:rsidRDefault="001D22FF" w:rsidP="001D22FF">
      <w:pPr>
        <w:numPr>
          <w:ilvl w:val="0"/>
          <w:numId w:val="1"/>
        </w:numPr>
        <w:spacing w:after="0" w:line="240" w:lineRule="auto"/>
        <w:rPr>
          <w:rFonts w:ascii="Arial" w:hAnsi="Arial" w:cs="Arial"/>
          <w:b/>
        </w:rPr>
      </w:pPr>
      <w:r w:rsidRPr="001D22FF">
        <w:rPr>
          <w:rFonts w:ascii="Arial" w:hAnsi="Arial" w:cs="Arial"/>
          <w:b/>
        </w:rPr>
        <w:t>What is the difference between online, hyflex, and face-to-face?</w:t>
      </w:r>
    </w:p>
    <w:p w14:paraId="6312170F" w14:textId="45477BFF" w:rsidR="001D22FF" w:rsidRPr="001D22FF" w:rsidRDefault="001D22FF" w:rsidP="001D22FF">
      <w:pPr>
        <w:spacing w:after="0" w:line="240" w:lineRule="auto"/>
        <w:ind w:left="720"/>
        <w:rPr>
          <w:rFonts w:ascii="Arial" w:hAnsi="Arial" w:cs="Arial"/>
        </w:rPr>
      </w:pPr>
      <w:r w:rsidRPr="001D22FF">
        <w:rPr>
          <w:rFonts w:ascii="Arial" w:hAnsi="Arial" w:cs="Arial"/>
        </w:rPr>
        <w:t xml:space="preserve">Online </w:t>
      </w:r>
      <w:r w:rsidR="008107A4">
        <w:rPr>
          <w:rFonts w:ascii="Arial" w:hAnsi="Arial" w:cs="Arial"/>
        </w:rPr>
        <w:t>classes are</w:t>
      </w:r>
      <w:r w:rsidRPr="001D22FF">
        <w:rPr>
          <w:rFonts w:ascii="Arial" w:hAnsi="Arial" w:cs="Arial"/>
        </w:rPr>
        <w:t xml:space="preserve"> virtual </w:t>
      </w:r>
      <w:r w:rsidR="008107A4">
        <w:rPr>
          <w:rFonts w:ascii="Arial" w:hAnsi="Arial" w:cs="Arial"/>
        </w:rPr>
        <w:t>sessions comprised of synchronous (live online sessions) and asynchronous (self-directed online) class components</w:t>
      </w:r>
      <w:r w:rsidRPr="001D22FF">
        <w:rPr>
          <w:rFonts w:ascii="Arial" w:hAnsi="Arial" w:cs="Arial"/>
        </w:rPr>
        <w:t>. Face-to-face is an in</w:t>
      </w:r>
      <w:r w:rsidR="008107A4">
        <w:rPr>
          <w:rFonts w:ascii="Arial" w:hAnsi="Arial" w:cs="Arial"/>
        </w:rPr>
        <w:t>-</w:t>
      </w:r>
      <w:r w:rsidRPr="001D22FF">
        <w:rPr>
          <w:rFonts w:ascii="Arial" w:hAnsi="Arial" w:cs="Arial"/>
        </w:rPr>
        <w:t>person learning option. Hyflex is a combination of the both</w:t>
      </w:r>
      <w:r w:rsidR="008107A4">
        <w:rPr>
          <w:rFonts w:ascii="Arial" w:hAnsi="Arial" w:cs="Arial"/>
        </w:rPr>
        <w:t>—</w:t>
      </w:r>
      <w:r w:rsidRPr="001D22FF">
        <w:rPr>
          <w:rFonts w:ascii="Arial" w:hAnsi="Arial" w:cs="Arial"/>
        </w:rPr>
        <w:t>online and face-to-face.</w:t>
      </w:r>
      <w:r w:rsidRPr="001D22FF">
        <w:rPr>
          <w:rFonts w:ascii="Arial" w:hAnsi="Arial" w:cs="Arial"/>
        </w:rPr>
        <w:br/>
      </w:r>
    </w:p>
    <w:p w14:paraId="480B94F5" w14:textId="77777777" w:rsidR="001D22FF" w:rsidRPr="001D22FF" w:rsidRDefault="001D22FF" w:rsidP="001D22FF">
      <w:pPr>
        <w:numPr>
          <w:ilvl w:val="0"/>
          <w:numId w:val="1"/>
        </w:numPr>
        <w:spacing w:after="0" w:line="240" w:lineRule="auto"/>
        <w:rPr>
          <w:rFonts w:ascii="Arial" w:hAnsi="Arial" w:cs="Arial"/>
          <w:b/>
        </w:rPr>
      </w:pPr>
      <w:r w:rsidRPr="001D22FF">
        <w:rPr>
          <w:rFonts w:ascii="Arial" w:hAnsi="Arial" w:cs="Arial"/>
          <w:b/>
        </w:rPr>
        <w:t>What resources are available to me as a hyflex or online student?</w:t>
      </w:r>
    </w:p>
    <w:p w14:paraId="7F5E542A" w14:textId="1FE9CB03" w:rsidR="001D22FF" w:rsidRDefault="001D22FF" w:rsidP="001D22FF">
      <w:pPr>
        <w:spacing w:after="0" w:line="240" w:lineRule="auto"/>
        <w:ind w:left="720"/>
        <w:rPr>
          <w:rFonts w:ascii="Arial" w:hAnsi="Arial" w:cs="Arial"/>
        </w:rPr>
      </w:pPr>
      <w:r w:rsidRPr="001D22FF">
        <w:rPr>
          <w:rFonts w:ascii="Arial" w:hAnsi="Arial" w:cs="Arial"/>
        </w:rPr>
        <w:t xml:space="preserve">The same resources that are offered to any of our </w:t>
      </w:r>
      <w:r w:rsidR="008107A4">
        <w:rPr>
          <w:rFonts w:ascii="Arial" w:hAnsi="Arial" w:cs="Arial"/>
        </w:rPr>
        <w:t xml:space="preserve">main campus, face-to-face </w:t>
      </w:r>
      <w:r w:rsidRPr="001D22FF">
        <w:rPr>
          <w:rFonts w:ascii="Arial" w:hAnsi="Arial" w:cs="Arial"/>
        </w:rPr>
        <w:t>Barry University students</w:t>
      </w:r>
      <w:r w:rsidR="008107A4">
        <w:rPr>
          <w:rFonts w:ascii="Arial" w:hAnsi="Arial" w:cs="Arial"/>
        </w:rPr>
        <w:t>, are offered to our Hyflex students. This includes, but is not limited to: library resources, the writing lab, fitness center, IT support</w:t>
      </w:r>
      <w:r w:rsidR="008D6934">
        <w:rPr>
          <w:rFonts w:ascii="Arial" w:hAnsi="Arial" w:cs="Arial"/>
        </w:rPr>
        <w:t>, Barry Bookstore.</w:t>
      </w:r>
    </w:p>
    <w:p w14:paraId="50153AE5" w14:textId="77777777" w:rsidR="008107A4" w:rsidRPr="001D22FF" w:rsidRDefault="008107A4" w:rsidP="001D22FF">
      <w:pPr>
        <w:spacing w:after="0" w:line="240" w:lineRule="auto"/>
        <w:ind w:left="720"/>
        <w:rPr>
          <w:rFonts w:ascii="Arial" w:hAnsi="Arial" w:cs="Arial"/>
        </w:rPr>
      </w:pPr>
    </w:p>
    <w:p w14:paraId="60CFD54E" w14:textId="77777777" w:rsidR="001D22FF" w:rsidRPr="001D22FF" w:rsidRDefault="001D22FF" w:rsidP="001D22FF">
      <w:pPr>
        <w:numPr>
          <w:ilvl w:val="0"/>
          <w:numId w:val="1"/>
        </w:numPr>
        <w:spacing w:after="0" w:line="240" w:lineRule="auto"/>
        <w:rPr>
          <w:rFonts w:ascii="Arial" w:hAnsi="Arial" w:cs="Arial"/>
          <w:b/>
        </w:rPr>
      </w:pPr>
      <w:r w:rsidRPr="001D22FF">
        <w:rPr>
          <w:rFonts w:ascii="Arial" w:hAnsi="Arial" w:cs="Arial"/>
          <w:b/>
        </w:rPr>
        <w:t>Will my diploma say “online degree”?</w:t>
      </w:r>
    </w:p>
    <w:p w14:paraId="2036E987" w14:textId="5508EB58" w:rsidR="001D22FF" w:rsidRPr="001D22FF" w:rsidRDefault="001D22FF" w:rsidP="001D22FF">
      <w:pPr>
        <w:spacing w:after="0" w:line="240" w:lineRule="auto"/>
        <w:ind w:left="720"/>
        <w:rPr>
          <w:rFonts w:ascii="Arial" w:hAnsi="Arial" w:cs="Arial"/>
        </w:rPr>
      </w:pPr>
      <w:r w:rsidRPr="001D22FF">
        <w:rPr>
          <w:rFonts w:ascii="Arial" w:hAnsi="Arial" w:cs="Arial"/>
        </w:rPr>
        <w:t>No.</w:t>
      </w:r>
      <w:r w:rsidR="008D6934">
        <w:rPr>
          <w:rFonts w:ascii="Arial" w:hAnsi="Arial" w:cs="Arial"/>
        </w:rPr>
        <w:t xml:space="preserve"> Students receive the same diploma with the degree earned regardless of modality.</w:t>
      </w:r>
    </w:p>
    <w:p w14:paraId="75A9B1DD" w14:textId="77777777" w:rsidR="001D22FF" w:rsidRPr="001D22FF" w:rsidRDefault="001D22FF" w:rsidP="001D22FF">
      <w:pPr>
        <w:spacing w:after="0" w:line="240" w:lineRule="auto"/>
        <w:ind w:left="720"/>
        <w:rPr>
          <w:rFonts w:ascii="Arial" w:hAnsi="Arial" w:cs="Arial"/>
        </w:rPr>
      </w:pPr>
    </w:p>
    <w:p w14:paraId="0A19529D" w14:textId="77777777" w:rsidR="001D22FF" w:rsidRPr="001D22FF" w:rsidRDefault="001D22FF" w:rsidP="001D22FF">
      <w:pPr>
        <w:numPr>
          <w:ilvl w:val="0"/>
          <w:numId w:val="1"/>
        </w:numPr>
        <w:spacing w:after="0" w:line="240" w:lineRule="auto"/>
        <w:rPr>
          <w:rFonts w:ascii="Arial" w:hAnsi="Arial" w:cs="Arial"/>
          <w:b/>
        </w:rPr>
      </w:pPr>
      <w:r w:rsidRPr="001D22FF">
        <w:rPr>
          <w:rFonts w:ascii="Arial" w:hAnsi="Arial" w:cs="Arial"/>
          <w:b/>
        </w:rPr>
        <w:t>Will I get to know my professors and classmates in an online or hyflex program?</w:t>
      </w:r>
    </w:p>
    <w:p w14:paraId="08831719" w14:textId="0EB9B74F" w:rsidR="001D22FF" w:rsidRDefault="001D22FF" w:rsidP="001D22FF">
      <w:pPr>
        <w:spacing w:after="0" w:line="240" w:lineRule="auto"/>
        <w:ind w:left="720"/>
        <w:rPr>
          <w:rFonts w:ascii="Arial" w:hAnsi="Arial" w:cs="Arial"/>
        </w:rPr>
      </w:pPr>
      <w:r w:rsidRPr="001D22FF">
        <w:rPr>
          <w:rFonts w:ascii="Arial" w:hAnsi="Arial" w:cs="Arial"/>
        </w:rPr>
        <w:t>Absolutely</w:t>
      </w:r>
      <w:r w:rsidR="008D6934">
        <w:rPr>
          <w:rFonts w:ascii="Arial" w:hAnsi="Arial" w:cs="Arial"/>
        </w:rPr>
        <w:t>!</w:t>
      </w:r>
      <w:r w:rsidRPr="001D22FF">
        <w:rPr>
          <w:rFonts w:ascii="Arial" w:hAnsi="Arial" w:cs="Arial"/>
        </w:rPr>
        <w:t xml:space="preserve"> Hyflex students receive the same support and guidance </w:t>
      </w:r>
      <w:r w:rsidR="008D6934">
        <w:rPr>
          <w:rFonts w:ascii="Arial" w:hAnsi="Arial" w:cs="Arial"/>
        </w:rPr>
        <w:t>that all degree seekers have access to as students</w:t>
      </w:r>
      <w:r w:rsidRPr="001D22FF">
        <w:rPr>
          <w:rFonts w:ascii="Arial" w:hAnsi="Arial" w:cs="Arial"/>
        </w:rPr>
        <w:t>. During class you will be able to speak with your professors, ask questions</w:t>
      </w:r>
      <w:r w:rsidR="008D6934">
        <w:rPr>
          <w:rFonts w:ascii="Arial" w:hAnsi="Arial" w:cs="Arial"/>
        </w:rPr>
        <w:t>,</w:t>
      </w:r>
      <w:r w:rsidRPr="001D22FF">
        <w:rPr>
          <w:rFonts w:ascii="Arial" w:hAnsi="Arial" w:cs="Arial"/>
        </w:rPr>
        <w:t xml:space="preserve"> and get </w:t>
      </w:r>
      <w:r w:rsidR="008D6934">
        <w:rPr>
          <w:rFonts w:ascii="Arial" w:hAnsi="Arial" w:cs="Arial"/>
        </w:rPr>
        <w:t>connect with your colleagues.</w:t>
      </w:r>
    </w:p>
    <w:p w14:paraId="2819C731" w14:textId="77777777" w:rsidR="001D22FF" w:rsidRPr="001D22FF" w:rsidRDefault="001D22FF" w:rsidP="001D22FF">
      <w:pPr>
        <w:spacing w:after="0" w:line="240" w:lineRule="auto"/>
        <w:ind w:left="720"/>
        <w:rPr>
          <w:rFonts w:ascii="Arial" w:hAnsi="Arial" w:cs="Arial"/>
        </w:rPr>
      </w:pPr>
    </w:p>
    <w:p w14:paraId="7FFB639C" w14:textId="5A5AA827" w:rsidR="001D22FF" w:rsidRPr="001D22FF" w:rsidRDefault="008D6934" w:rsidP="001D22FF">
      <w:pPr>
        <w:numPr>
          <w:ilvl w:val="0"/>
          <w:numId w:val="1"/>
        </w:numPr>
        <w:spacing w:after="0" w:line="240" w:lineRule="auto"/>
        <w:rPr>
          <w:rFonts w:ascii="Arial" w:hAnsi="Arial" w:cs="Arial"/>
          <w:b/>
        </w:rPr>
      </w:pPr>
      <w:r>
        <w:rPr>
          <w:rFonts w:ascii="Arial" w:hAnsi="Arial" w:cs="Arial"/>
          <w:b/>
        </w:rPr>
        <w:t>Is an</w:t>
      </w:r>
      <w:r w:rsidR="001D22FF" w:rsidRPr="001D22FF">
        <w:rPr>
          <w:rFonts w:ascii="Arial" w:hAnsi="Arial" w:cs="Arial"/>
          <w:b/>
        </w:rPr>
        <w:t xml:space="preserve"> online or hyflex program easier than </w:t>
      </w:r>
      <w:r>
        <w:rPr>
          <w:rFonts w:ascii="Arial" w:hAnsi="Arial" w:cs="Arial"/>
          <w:b/>
        </w:rPr>
        <w:t>face-to-face program</w:t>
      </w:r>
      <w:r w:rsidR="001D22FF" w:rsidRPr="001D22FF">
        <w:rPr>
          <w:rFonts w:ascii="Arial" w:hAnsi="Arial" w:cs="Arial"/>
          <w:b/>
        </w:rPr>
        <w:t>?</w:t>
      </w:r>
    </w:p>
    <w:p w14:paraId="6A295C71" w14:textId="6DB358F9" w:rsidR="001D22FF" w:rsidRPr="001D22FF" w:rsidRDefault="008D6934" w:rsidP="001D22FF">
      <w:pPr>
        <w:spacing w:after="0" w:line="240" w:lineRule="auto"/>
        <w:ind w:left="720"/>
        <w:rPr>
          <w:rFonts w:ascii="Arial" w:hAnsi="Arial" w:cs="Arial"/>
        </w:rPr>
      </w:pPr>
      <w:r>
        <w:rPr>
          <w:rFonts w:ascii="Arial" w:hAnsi="Arial" w:cs="Arial"/>
        </w:rPr>
        <w:t>No. We recognize that learning is highly personal and unique to all individuals and one options is not easier or different in terms of learning objectives, expectations, our outcomes. Our hyflex programs were developed with the highest standards to maintain the integrity of all our degrees.</w:t>
      </w:r>
      <w:r w:rsidR="001D22FF" w:rsidRPr="001D22FF">
        <w:rPr>
          <w:rFonts w:ascii="Arial" w:hAnsi="Arial" w:cs="Arial"/>
        </w:rPr>
        <w:br/>
      </w:r>
    </w:p>
    <w:p w14:paraId="4FCC5628" w14:textId="77777777" w:rsidR="001D22FF" w:rsidRPr="001D22FF" w:rsidRDefault="001D22FF" w:rsidP="001D22FF">
      <w:pPr>
        <w:numPr>
          <w:ilvl w:val="0"/>
          <w:numId w:val="1"/>
        </w:numPr>
        <w:spacing w:after="0" w:line="240" w:lineRule="auto"/>
        <w:rPr>
          <w:rFonts w:ascii="Arial" w:hAnsi="Arial" w:cs="Arial"/>
          <w:b/>
        </w:rPr>
      </w:pPr>
      <w:r w:rsidRPr="001D22FF">
        <w:rPr>
          <w:rFonts w:ascii="Arial" w:hAnsi="Arial" w:cs="Arial"/>
          <w:b/>
        </w:rPr>
        <w:t>How do I know which format is right for me?</w:t>
      </w:r>
    </w:p>
    <w:p w14:paraId="0ADDB062" w14:textId="62AD58E9" w:rsidR="00476CDF" w:rsidRPr="001D22FF" w:rsidRDefault="008D6934" w:rsidP="004B52E7">
      <w:pPr>
        <w:spacing w:after="0" w:line="240" w:lineRule="auto"/>
        <w:ind w:left="720"/>
        <w:rPr>
          <w:rFonts w:ascii="Arial" w:hAnsi="Arial" w:cs="Arial"/>
        </w:rPr>
      </w:pPr>
      <w:r>
        <w:rPr>
          <w:rFonts w:ascii="Arial" w:hAnsi="Arial" w:cs="Arial"/>
        </w:rPr>
        <w:t xml:space="preserve">Researching, gathering information and understanding your own preferences will help you determine which modality is best for you. If you’d like to connect and receive more details or guidance on deciding on what is right for you, please schedule a 1:1 by visiting </w:t>
      </w:r>
      <w:r w:rsidR="005C02FA">
        <w:rPr>
          <w:rFonts w:ascii="Arial" w:hAnsi="Arial" w:cs="Arial"/>
        </w:rPr>
        <w:t>(</w:t>
      </w:r>
      <w:r>
        <w:rPr>
          <w:rFonts w:ascii="Arial" w:hAnsi="Arial" w:cs="Arial"/>
        </w:rPr>
        <w:t>barry.edu/</w:t>
      </w:r>
      <w:proofErr w:type="spellStart"/>
      <w:r>
        <w:rPr>
          <w:rFonts w:ascii="Arial" w:hAnsi="Arial" w:cs="Arial"/>
        </w:rPr>
        <w:t>gradbooking</w:t>
      </w:r>
      <w:proofErr w:type="spellEnd"/>
      <w:r w:rsidR="005C02FA">
        <w:rPr>
          <w:rFonts w:ascii="Arial" w:hAnsi="Arial" w:cs="Arial"/>
        </w:rPr>
        <w:t>)</w:t>
      </w:r>
      <w:r>
        <w:rPr>
          <w:rFonts w:ascii="Arial" w:hAnsi="Arial" w:cs="Arial"/>
        </w:rPr>
        <w:t xml:space="preserve"> and selecting the School of Education</w:t>
      </w:r>
      <w:bookmarkStart w:id="0" w:name="_GoBack"/>
      <w:bookmarkEnd w:id="0"/>
      <w:r>
        <w:rPr>
          <w:rFonts w:ascii="Arial" w:hAnsi="Arial" w:cs="Arial"/>
        </w:rPr>
        <w:t>.</w:t>
      </w:r>
    </w:p>
    <w:sectPr w:rsidR="00476CDF" w:rsidRPr="001D2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6596A"/>
    <w:multiLevelType w:val="multilevel"/>
    <w:tmpl w:val="250EE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2FF"/>
    <w:rsid w:val="001D22FF"/>
    <w:rsid w:val="00417B6E"/>
    <w:rsid w:val="004B52E7"/>
    <w:rsid w:val="005C02FA"/>
    <w:rsid w:val="006B7102"/>
    <w:rsid w:val="008107A4"/>
    <w:rsid w:val="008D6934"/>
    <w:rsid w:val="009F6844"/>
    <w:rsid w:val="00A21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65B6F"/>
  <w15:chartTrackingRefBased/>
  <w15:docId w15:val="{01AF7EFE-EA75-40C8-8277-8B5FE362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72963">
      <w:bodyDiv w:val="1"/>
      <w:marLeft w:val="0"/>
      <w:marRight w:val="0"/>
      <w:marTop w:val="0"/>
      <w:marBottom w:val="0"/>
      <w:divBdr>
        <w:top w:val="none" w:sz="0" w:space="0" w:color="auto"/>
        <w:left w:val="none" w:sz="0" w:space="0" w:color="auto"/>
        <w:bottom w:val="none" w:sz="0" w:space="0" w:color="auto"/>
        <w:right w:val="none" w:sz="0" w:space="0" w:color="auto"/>
      </w:divBdr>
      <w:divsChild>
        <w:div w:id="57291503">
          <w:marLeft w:val="0"/>
          <w:marRight w:val="0"/>
          <w:marTop w:val="0"/>
          <w:marBottom w:val="0"/>
          <w:divBdr>
            <w:top w:val="none" w:sz="0" w:space="0" w:color="auto"/>
            <w:left w:val="none" w:sz="0" w:space="0" w:color="auto"/>
            <w:bottom w:val="none" w:sz="0" w:space="0" w:color="auto"/>
            <w:right w:val="none" w:sz="0" w:space="0" w:color="auto"/>
          </w:divBdr>
        </w:div>
        <w:div w:id="14038330">
          <w:marLeft w:val="0"/>
          <w:marRight w:val="0"/>
          <w:marTop w:val="0"/>
          <w:marBottom w:val="0"/>
          <w:divBdr>
            <w:top w:val="none" w:sz="0" w:space="0" w:color="auto"/>
            <w:left w:val="none" w:sz="0" w:space="0" w:color="auto"/>
            <w:bottom w:val="none" w:sz="0" w:space="0" w:color="auto"/>
            <w:right w:val="none" w:sz="0" w:space="0" w:color="auto"/>
          </w:divBdr>
        </w:div>
        <w:div w:id="2105690758">
          <w:marLeft w:val="0"/>
          <w:marRight w:val="0"/>
          <w:marTop w:val="0"/>
          <w:marBottom w:val="0"/>
          <w:divBdr>
            <w:top w:val="none" w:sz="0" w:space="0" w:color="auto"/>
            <w:left w:val="none" w:sz="0" w:space="0" w:color="auto"/>
            <w:bottom w:val="none" w:sz="0" w:space="0" w:color="auto"/>
            <w:right w:val="none" w:sz="0" w:space="0" w:color="auto"/>
          </w:divBdr>
        </w:div>
        <w:div w:id="576987631">
          <w:marLeft w:val="0"/>
          <w:marRight w:val="0"/>
          <w:marTop w:val="0"/>
          <w:marBottom w:val="0"/>
          <w:divBdr>
            <w:top w:val="none" w:sz="0" w:space="0" w:color="auto"/>
            <w:left w:val="none" w:sz="0" w:space="0" w:color="auto"/>
            <w:bottom w:val="none" w:sz="0" w:space="0" w:color="auto"/>
            <w:right w:val="none" w:sz="0" w:space="0" w:color="auto"/>
          </w:divBdr>
        </w:div>
        <w:div w:id="1636136008">
          <w:marLeft w:val="0"/>
          <w:marRight w:val="0"/>
          <w:marTop w:val="0"/>
          <w:marBottom w:val="0"/>
          <w:divBdr>
            <w:top w:val="none" w:sz="0" w:space="0" w:color="auto"/>
            <w:left w:val="none" w:sz="0" w:space="0" w:color="auto"/>
            <w:bottom w:val="none" w:sz="0" w:space="0" w:color="auto"/>
            <w:right w:val="none" w:sz="0" w:space="0" w:color="auto"/>
          </w:divBdr>
        </w:div>
      </w:divsChild>
    </w:div>
    <w:div w:id="597175134">
      <w:bodyDiv w:val="1"/>
      <w:marLeft w:val="0"/>
      <w:marRight w:val="0"/>
      <w:marTop w:val="0"/>
      <w:marBottom w:val="0"/>
      <w:divBdr>
        <w:top w:val="none" w:sz="0" w:space="0" w:color="auto"/>
        <w:left w:val="none" w:sz="0" w:space="0" w:color="auto"/>
        <w:bottom w:val="none" w:sz="0" w:space="0" w:color="auto"/>
        <w:right w:val="none" w:sz="0" w:space="0" w:color="auto"/>
      </w:divBdr>
      <w:divsChild>
        <w:div w:id="2027517190">
          <w:marLeft w:val="0"/>
          <w:marRight w:val="0"/>
          <w:marTop w:val="0"/>
          <w:marBottom w:val="0"/>
          <w:divBdr>
            <w:top w:val="none" w:sz="0" w:space="0" w:color="auto"/>
            <w:left w:val="none" w:sz="0" w:space="0" w:color="auto"/>
            <w:bottom w:val="none" w:sz="0" w:space="0" w:color="auto"/>
            <w:right w:val="none" w:sz="0" w:space="0" w:color="auto"/>
          </w:divBdr>
        </w:div>
        <w:div w:id="148207988">
          <w:marLeft w:val="0"/>
          <w:marRight w:val="0"/>
          <w:marTop w:val="0"/>
          <w:marBottom w:val="0"/>
          <w:divBdr>
            <w:top w:val="none" w:sz="0" w:space="0" w:color="auto"/>
            <w:left w:val="none" w:sz="0" w:space="0" w:color="auto"/>
            <w:bottom w:val="none" w:sz="0" w:space="0" w:color="auto"/>
            <w:right w:val="none" w:sz="0" w:space="0" w:color="auto"/>
          </w:divBdr>
        </w:div>
        <w:div w:id="274748508">
          <w:marLeft w:val="0"/>
          <w:marRight w:val="0"/>
          <w:marTop w:val="0"/>
          <w:marBottom w:val="0"/>
          <w:divBdr>
            <w:top w:val="none" w:sz="0" w:space="0" w:color="auto"/>
            <w:left w:val="none" w:sz="0" w:space="0" w:color="auto"/>
            <w:bottom w:val="none" w:sz="0" w:space="0" w:color="auto"/>
            <w:right w:val="none" w:sz="0" w:space="0" w:color="auto"/>
          </w:divBdr>
        </w:div>
        <w:div w:id="1638877542">
          <w:marLeft w:val="0"/>
          <w:marRight w:val="0"/>
          <w:marTop w:val="0"/>
          <w:marBottom w:val="0"/>
          <w:divBdr>
            <w:top w:val="none" w:sz="0" w:space="0" w:color="auto"/>
            <w:left w:val="none" w:sz="0" w:space="0" w:color="auto"/>
            <w:bottom w:val="none" w:sz="0" w:space="0" w:color="auto"/>
            <w:right w:val="none" w:sz="0" w:space="0" w:color="auto"/>
          </w:divBdr>
        </w:div>
        <w:div w:id="1607884918">
          <w:marLeft w:val="0"/>
          <w:marRight w:val="0"/>
          <w:marTop w:val="0"/>
          <w:marBottom w:val="0"/>
          <w:divBdr>
            <w:top w:val="none" w:sz="0" w:space="0" w:color="auto"/>
            <w:left w:val="none" w:sz="0" w:space="0" w:color="auto"/>
            <w:bottom w:val="none" w:sz="0" w:space="0" w:color="auto"/>
            <w:right w:val="none" w:sz="0" w:space="0" w:color="auto"/>
          </w:divBdr>
        </w:div>
      </w:divsChild>
    </w:div>
    <w:div w:id="1628387477">
      <w:bodyDiv w:val="1"/>
      <w:marLeft w:val="0"/>
      <w:marRight w:val="0"/>
      <w:marTop w:val="0"/>
      <w:marBottom w:val="0"/>
      <w:divBdr>
        <w:top w:val="none" w:sz="0" w:space="0" w:color="auto"/>
        <w:left w:val="none" w:sz="0" w:space="0" w:color="auto"/>
        <w:bottom w:val="none" w:sz="0" w:space="0" w:color="auto"/>
        <w:right w:val="none" w:sz="0" w:space="0" w:color="auto"/>
      </w:divBdr>
      <w:divsChild>
        <w:div w:id="642152750">
          <w:marLeft w:val="0"/>
          <w:marRight w:val="0"/>
          <w:marTop w:val="0"/>
          <w:marBottom w:val="0"/>
          <w:divBdr>
            <w:top w:val="none" w:sz="0" w:space="0" w:color="auto"/>
            <w:left w:val="none" w:sz="0" w:space="0" w:color="auto"/>
            <w:bottom w:val="none" w:sz="0" w:space="0" w:color="auto"/>
            <w:right w:val="none" w:sz="0" w:space="0" w:color="auto"/>
          </w:divBdr>
        </w:div>
        <w:div w:id="2092386771">
          <w:marLeft w:val="0"/>
          <w:marRight w:val="0"/>
          <w:marTop w:val="0"/>
          <w:marBottom w:val="0"/>
          <w:divBdr>
            <w:top w:val="none" w:sz="0" w:space="0" w:color="auto"/>
            <w:left w:val="none" w:sz="0" w:space="0" w:color="auto"/>
            <w:bottom w:val="none" w:sz="0" w:space="0" w:color="auto"/>
            <w:right w:val="none" w:sz="0" w:space="0" w:color="auto"/>
          </w:divBdr>
        </w:div>
        <w:div w:id="319968467">
          <w:marLeft w:val="0"/>
          <w:marRight w:val="0"/>
          <w:marTop w:val="0"/>
          <w:marBottom w:val="0"/>
          <w:divBdr>
            <w:top w:val="none" w:sz="0" w:space="0" w:color="auto"/>
            <w:left w:val="none" w:sz="0" w:space="0" w:color="auto"/>
            <w:bottom w:val="none" w:sz="0" w:space="0" w:color="auto"/>
            <w:right w:val="none" w:sz="0" w:space="0" w:color="auto"/>
          </w:divBdr>
        </w:div>
        <w:div w:id="1225944316">
          <w:marLeft w:val="0"/>
          <w:marRight w:val="0"/>
          <w:marTop w:val="0"/>
          <w:marBottom w:val="0"/>
          <w:divBdr>
            <w:top w:val="none" w:sz="0" w:space="0" w:color="auto"/>
            <w:left w:val="none" w:sz="0" w:space="0" w:color="auto"/>
            <w:bottom w:val="none" w:sz="0" w:space="0" w:color="auto"/>
            <w:right w:val="none" w:sz="0" w:space="0" w:color="auto"/>
          </w:divBdr>
        </w:div>
        <w:div w:id="384449639">
          <w:marLeft w:val="0"/>
          <w:marRight w:val="0"/>
          <w:marTop w:val="0"/>
          <w:marBottom w:val="0"/>
          <w:divBdr>
            <w:top w:val="none" w:sz="0" w:space="0" w:color="auto"/>
            <w:left w:val="none" w:sz="0" w:space="0" w:color="auto"/>
            <w:bottom w:val="none" w:sz="0" w:space="0" w:color="auto"/>
            <w:right w:val="none" w:sz="0" w:space="0" w:color="auto"/>
          </w:divBdr>
        </w:div>
      </w:divsChild>
    </w:div>
    <w:div w:id="1986541650">
      <w:bodyDiv w:val="1"/>
      <w:marLeft w:val="0"/>
      <w:marRight w:val="0"/>
      <w:marTop w:val="0"/>
      <w:marBottom w:val="0"/>
      <w:divBdr>
        <w:top w:val="none" w:sz="0" w:space="0" w:color="auto"/>
        <w:left w:val="none" w:sz="0" w:space="0" w:color="auto"/>
        <w:bottom w:val="none" w:sz="0" w:space="0" w:color="auto"/>
        <w:right w:val="none" w:sz="0" w:space="0" w:color="auto"/>
      </w:divBdr>
      <w:divsChild>
        <w:div w:id="991954496">
          <w:marLeft w:val="0"/>
          <w:marRight w:val="0"/>
          <w:marTop w:val="0"/>
          <w:marBottom w:val="0"/>
          <w:divBdr>
            <w:top w:val="none" w:sz="0" w:space="0" w:color="auto"/>
            <w:left w:val="none" w:sz="0" w:space="0" w:color="auto"/>
            <w:bottom w:val="none" w:sz="0" w:space="0" w:color="auto"/>
            <w:right w:val="none" w:sz="0" w:space="0" w:color="auto"/>
          </w:divBdr>
        </w:div>
        <w:div w:id="1039815683">
          <w:marLeft w:val="0"/>
          <w:marRight w:val="0"/>
          <w:marTop w:val="0"/>
          <w:marBottom w:val="0"/>
          <w:divBdr>
            <w:top w:val="none" w:sz="0" w:space="0" w:color="auto"/>
            <w:left w:val="none" w:sz="0" w:space="0" w:color="auto"/>
            <w:bottom w:val="none" w:sz="0" w:space="0" w:color="auto"/>
            <w:right w:val="none" w:sz="0" w:space="0" w:color="auto"/>
          </w:divBdr>
        </w:div>
        <w:div w:id="724333592">
          <w:marLeft w:val="0"/>
          <w:marRight w:val="0"/>
          <w:marTop w:val="0"/>
          <w:marBottom w:val="0"/>
          <w:divBdr>
            <w:top w:val="none" w:sz="0" w:space="0" w:color="auto"/>
            <w:left w:val="none" w:sz="0" w:space="0" w:color="auto"/>
            <w:bottom w:val="none" w:sz="0" w:space="0" w:color="auto"/>
            <w:right w:val="none" w:sz="0" w:space="0" w:color="auto"/>
          </w:divBdr>
        </w:div>
        <w:div w:id="1987512555">
          <w:marLeft w:val="0"/>
          <w:marRight w:val="0"/>
          <w:marTop w:val="0"/>
          <w:marBottom w:val="0"/>
          <w:divBdr>
            <w:top w:val="none" w:sz="0" w:space="0" w:color="auto"/>
            <w:left w:val="none" w:sz="0" w:space="0" w:color="auto"/>
            <w:bottom w:val="none" w:sz="0" w:space="0" w:color="auto"/>
            <w:right w:val="none" w:sz="0" w:space="0" w:color="auto"/>
          </w:divBdr>
        </w:div>
        <w:div w:id="966351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Barry University</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Donte</dc:creator>
  <cp:keywords/>
  <dc:description/>
  <cp:lastModifiedBy>Roberts, Donte</cp:lastModifiedBy>
  <cp:revision>2</cp:revision>
  <dcterms:created xsi:type="dcterms:W3CDTF">2021-07-27T18:01:00Z</dcterms:created>
  <dcterms:modified xsi:type="dcterms:W3CDTF">2021-07-27T18:01:00Z</dcterms:modified>
</cp:coreProperties>
</file>